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9"/>
        <w:gridCol w:w="7753"/>
      </w:tblGrid>
      <w:tr w:rsidR="0016186E" w:rsidRPr="002E3F79">
        <w:trPr>
          <w:cantSplit/>
          <w:trHeight w:val="1269"/>
          <w:jc w:val="center"/>
        </w:trPr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:rsidR="0016186E" w:rsidRPr="002E3F79" w:rsidRDefault="0016186E" w:rsidP="00CC12B7">
            <w:pPr>
              <w:pStyle w:val="Header"/>
            </w:pPr>
            <w:r w:rsidRPr="0094469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57pt;height:40.5pt;visibility:visible">
                  <v:imagedata r:id="rId4" o:title=""/>
                </v:shape>
              </w:pict>
            </w:r>
          </w:p>
        </w:tc>
        <w:tc>
          <w:tcPr>
            <w:tcW w:w="4344" w:type="pct"/>
            <w:tcBorders>
              <w:left w:val="nil"/>
              <w:right w:val="nil"/>
            </w:tcBorders>
          </w:tcPr>
          <w:p w:rsidR="0016186E" w:rsidRPr="002E3F79" w:rsidRDefault="0016186E" w:rsidP="00CC12B7">
            <w:pPr>
              <w:pStyle w:val="Heading2"/>
              <w:spacing w:line="240" w:lineRule="auto"/>
              <w:jc w:val="left"/>
              <w:rPr>
                <w:sz w:val="36"/>
                <w:szCs w:val="36"/>
              </w:rPr>
            </w:pPr>
            <w:r w:rsidRPr="002E3F79">
              <w:rPr>
                <w:sz w:val="36"/>
                <w:szCs w:val="36"/>
              </w:rPr>
              <w:t xml:space="preserve">  Domov mládeže a školní jídelna Mariánské Lázně</w:t>
            </w:r>
          </w:p>
          <w:p w:rsidR="0016186E" w:rsidRPr="002E3F79" w:rsidRDefault="0016186E" w:rsidP="00CC12B7">
            <w:pPr>
              <w:pStyle w:val="Header"/>
              <w:jc w:val="center"/>
              <w:rPr>
                <w:sz w:val="18"/>
                <w:szCs w:val="18"/>
              </w:rPr>
            </w:pPr>
            <w:r w:rsidRPr="002E3F79">
              <w:rPr>
                <w:sz w:val="32"/>
                <w:szCs w:val="32"/>
              </w:rPr>
              <w:t>příspěvková organizace Karlovarského kraje</w:t>
            </w:r>
          </w:p>
          <w:p w:rsidR="0016186E" w:rsidRPr="002E3F79" w:rsidRDefault="0016186E" w:rsidP="00CC12B7">
            <w:pPr>
              <w:pStyle w:val="Header"/>
              <w:jc w:val="center"/>
              <w:rPr>
                <w:sz w:val="18"/>
                <w:szCs w:val="18"/>
              </w:rPr>
            </w:pPr>
            <w:r w:rsidRPr="002E3F79">
              <w:rPr>
                <w:sz w:val="18"/>
                <w:szCs w:val="18"/>
              </w:rPr>
              <w:t>adresa: Domov mládeže a školní jídelna, Klíčová 167/4, 353 01 Mariánské Lázně</w:t>
            </w:r>
          </w:p>
          <w:p w:rsidR="0016186E" w:rsidRPr="002E3F79" w:rsidRDefault="0016186E" w:rsidP="00CC12B7">
            <w:pPr>
              <w:pStyle w:val="Header"/>
              <w:jc w:val="center"/>
              <w:rPr>
                <w:sz w:val="32"/>
                <w:szCs w:val="32"/>
              </w:rPr>
            </w:pPr>
            <w:r w:rsidRPr="002E3F79">
              <w:rPr>
                <w:sz w:val="18"/>
                <w:szCs w:val="18"/>
              </w:rPr>
              <w:t xml:space="preserve">telefon: 354 623 924, fax: 354 623 925, e-mail: </w:t>
            </w:r>
            <w:r w:rsidRPr="002E3F79">
              <w:rPr>
                <w:color w:val="000000"/>
                <w:sz w:val="18"/>
                <w:szCs w:val="18"/>
              </w:rPr>
              <w:t>dmml@centrum.cz, IČ: 00377945, DIČ: CZ00377945</w:t>
            </w:r>
          </w:p>
        </w:tc>
      </w:tr>
    </w:tbl>
    <w:p w:rsidR="0016186E" w:rsidRPr="002E3F79" w:rsidRDefault="0016186E" w:rsidP="00D202D1">
      <w:pPr>
        <w:jc w:val="both"/>
        <w:rPr>
          <w:sz w:val="22"/>
          <w:szCs w:val="22"/>
        </w:rPr>
      </w:pPr>
      <w:r w:rsidRPr="002E3F79">
        <w:rPr>
          <w:sz w:val="22"/>
          <w:szCs w:val="22"/>
        </w:rPr>
        <w:tab/>
      </w:r>
    </w:p>
    <w:p w:rsidR="0016186E" w:rsidRPr="002E3F79" w:rsidRDefault="0016186E" w:rsidP="00D202D1">
      <w:pPr>
        <w:jc w:val="both"/>
        <w:rPr>
          <w:sz w:val="22"/>
          <w:szCs w:val="22"/>
        </w:rPr>
      </w:pPr>
    </w:p>
    <w:p w:rsidR="0016186E" w:rsidRPr="002E3F79" w:rsidRDefault="0016186E" w:rsidP="00D202D1">
      <w:pPr>
        <w:spacing w:after="240"/>
        <w:rPr>
          <w:sz w:val="24"/>
          <w:szCs w:val="24"/>
        </w:rPr>
      </w:pPr>
      <w:r w:rsidRPr="002E3F79">
        <w:rPr>
          <w:sz w:val="24"/>
          <w:szCs w:val="24"/>
        </w:rPr>
        <w:t>V Mariánských Lázních  1. července 202</w:t>
      </w:r>
      <w:r>
        <w:rPr>
          <w:sz w:val="24"/>
          <w:szCs w:val="24"/>
        </w:rPr>
        <w:t>4</w:t>
      </w:r>
      <w:r w:rsidRPr="002E3F79">
        <w:rPr>
          <w:sz w:val="24"/>
          <w:szCs w:val="24"/>
        </w:rPr>
        <w:br/>
        <w:t>Č.j.: DMML/</w:t>
      </w:r>
      <w:r>
        <w:rPr>
          <w:sz w:val="24"/>
          <w:szCs w:val="24"/>
        </w:rPr>
        <w:t xml:space="preserve">      /2024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</w:r>
      <w:r w:rsidRPr="002E3F79">
        <w:rPr>
          <w:rStyle w:val="Heading2Char"/>
          <w:sz w:val="32"/>
          <w:szCs w:val="32"/>
          <w:lang w:val="cs-CZ"/>
        </w:rPr>
        <w:t xml:space="preserve">              </w:t>
      </w:r>
      <w:r w:rsidRPr="002E3F79">
        <w:rPr>
          <w:rStyle w:val="Heading2Char"/>
          <w:b/>
          <w:bCs/>
          <w:sz w:val="28"/>
          <w:szCs w:val="28"/>
          <w:lang w:val="cs-CZ"/>
        </w:rPr>
        <w:t>Rozhodnutí o přijetí žáků k umístění do</w:t>
      </w:r>
      <w:r w:rsidRPr="002E3F79">
        <w:rPr>
          <w:b/>
          <w:bCs/>
          <w:sz w:val="28"/>
          <w:szCs w:val="28"/>
        </w:rPr>
        <w:t xml:space="preserve"> domova mládeže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  <w:t>Správní orgán: Domov mládeže a školní jídelna Mariánské Lázně, příspěvková organizace,</w:t>
      </w:r>
      <w:r w:rsidRPr="002E3F79">
        <w:rPr>
          <w:sz w:val="24"/>
          <w:szCs w:val="24"/>
        </w:rPr>
        <w:br/>
        <w:t>                         Klíčová 167/4, 353 01  Mariánské Lázně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  <w:t>Oprávněná úřední osoba:   Mgr. Karel Borský, ředitel DM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  <w:t>Účastníci řízení:                 vystupují pod přiděleným kódem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  <w:t>Ředitel domova mládeže, jehož činnost vykonává Domov mládeže a školní jídelna Mariánské Lázně, příspěvková organizace, Klíčová 167/4, 353 01  Mariánské Lázně (dále domov mládeže), jako věcně a místně příslušný správní orgán ve smyslu ustanovení § 164 odst. 1 písm. a) a § 183 odst. 2 zákona č. 561/2004 Sb., o předškolním, základním, středním, vyšším odborném a jiném vzdělávání (školský zákon), ve znění pozdějších předpisů (dále školský zákon), a v souladu se zákonem č. 500/2004 Sb., správní řád, ve znění pozdějších předpisů, rozhodla, že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</w:r>
      <w:r w:rsidRPr="002E3F79">
        <w:rPr>
          <w:b/>
          <w:bCs/>
          <w:sz w:val="24"/>
          <w:szCs w:val="24"/>
        </w:rPr>
        <w:t>vyhovuje žádosti o přijetí k umístění do domova mládeže</w:t>
      </w:r>
      <w:r w:rsidRPr="002E3F79">
        <w:rPr>
          <w:sz w:val="24"/>
          <w:szCs w:val="24"/>
        </w:rPr>
        <w:br/>
        <w:t> </w:t>
      </w:r>
      <w:r w:rsidRPr="002E3F79">
        <w:rPr>
          <w:sz w:val="24"/>
          <w:szCs w:val="24"/>
        </w:rPr>
        <w:br/>
        <w:t xml:space="preserve">ve školském zařízení Domov mládeže a školní jídelna Mariánské Lázně od 1. </w:t>
      </w:r>
      <w:r>
        <w:rPr>
          <w:sz w:val="24"/>
          <w:szCs w:val="24"/>
        </w:rPr>
        <w:t>9</w:t>
      </w:r>
      <w:r w:rsidRPr="002E3F79">
        <w:rPr>
          <w:sz w:val="24"/>
          <w:szCs w:val="24"/>
        </w:rPr>
        <w:t>. 20</w:t>
      </w:r>
      <w:r>
        <w:rPr>
          <w:sz w:val="24"/>
          <w:szCs w:val="24"/>
        </w:rPr>
        <w:t>24</w:t>
      </w:r>
      <w:r w:rsidRPr="002E3F79">
        <w:rPr>
          <w:sz w:val="24"/>
          <w:szCs w:val="24"/>
        </w:rPr>
        <w:t xml:space="preserve"> u žáků s těmito přidělenými kódy:</w:t>
      </w:r>
    </w:p>
    <w:p w:rsidR="0016186E" w:rsidRPr="002E3F79" w:rsidRDefault="0016186E" w:rsidP="00B12BF3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2E3F79">
        <w:rPr>
          <w:rFonts w:ascii="Times New Roman" w:hAnsi="Times New Roman" w:cs="Times New Roman"/>
          <w:b/>
          <w:bCs/>
          <w:u w:val="single"/>
        </w:rPr>
        <w:t>SEZNAM PŘIJATÝCH ŽÁKŮ VE ŠKOLNÍM ROCE 202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2E3F79">
        <w:rPr>
          <w:rFonts w:ascii="Times New Roman" w:hAnsi="Times New Roman" w:cs="Times New Roman"/>
          <w:b/>
          <w:bCs/>
          <w:u w:val="single"/>
        </w:rPr>
        <w:t xml:space="preserve"> -202</w:t>
      </w:r>
      <w:r>
        <w:rPr>
          <w:rFonts w:ascii="Times New Roman" w:hAnsi="Times New Roman" w:cs="Times New Roman"/>
          <w:b/>
          <w:bCs/>
          <w:u w:val="single"/>
        </w:rPr>
        <w:t>5</w:t>
      </w:r>
    </w:p>
    <w:p w:rsidR="0016186E" w:rsidRPr="002E3F79" w:rsidRDefault="0016186E" w:rsidP="00D202D1">
      <w:pPr>
        <w:rPr>
          <w:b/>
          <w:bCs/>
          <w:sz w:val="24"/>
          <w:szCs w:val="24"/>
        </w:rPr>
      </w:pPr>
    </w:p>
    <w:p w:rsidR="0016186E" w:rsidRPr="002E3F79" w:rsidRDefault="0016186E" w:rsidP="00D202D1">
      <w:pPr>
        <w:rPr>
          <w:b/>
          <w:bCs/>
          <w:sz w:val="24"/>
          <w:szCs w:val="24"/>
        </w:rPr>
      </w:pPr>
      <w:r w:rsidRPr="002E3F79">
        <w:rPr>
          <w:b/>
          <w:bCs/>
          <w:sz w:val="24"/>
          <w:szCs w:val="24"/>
        </w:rPr>
        <w:t xml:space="preserve">  </w:t>
      </w: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92"/>
        <w:gridCol w:w="992"/>
        <w:gridCol w:w="851"/>
        <w:gridCol w:w="1134"/>
        <w:gridCol w:w="850"/>
        <w:gridCol w:w="1134"/>
        <w:gridCol w:w="851"/>
        <w:gridCol w:w="1134"/>
        <w:gridCol w:w="849"/>
        <w:gridCol w:w="987"/>
      </w:tblGrid>
      <w:tr w:rsidR="0016186E" w:rsidRPr="002E3F79">
        <w:trPr>
          <w:trHeight w:val="30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Poř.č.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Kód žáka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Poř.č.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Kód žáka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Poř.č.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Kód žáka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Poř.č.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Kód žáka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Poř.č.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Kód žáka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87.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88.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92320B" w:rsidRDefault="0016186E" w:rsidP="00A84143">
            <w:pPr>
              <w:jc w:val="center"/>
              <w:rPr>
                <w:sz w:val="22"/>
                <w:szCs w:val="22"/>
              </w:rPr>
            </w:pPr>
            <w:r w:rsidRPr="0092320B">
              <w:rPr>
                <w:sz w:val="22"/>
                <w:szCs w:val="22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A841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</w:tcPr>
          <w:p w:rsidR="0016186E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99.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 187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 188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139.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 189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186E" w:rsidRPr="002E3F79">
        <w:trPr>
          <w:trHeight w:val="3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105.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</w:tcPr>
          <w:p w:rsidR="0016186E" w:rsidRPr="002E3F79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2E3F79">
              <w:rPr>
                <w:color w:val="000000"/>
                <w:sz w:val="22"/>
                <w:szCs w:val="22"/>
              </w:rPr>
              <w:t>140.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  <w:r w:rsidRPr="00A84143">
              <w:rPr>
                <w:color w:val="000000"/>
                <w:sz w:val="22"/>
                <w:szCs w:val="22"/>
              </w:rPr>
              <w:t> 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6186E" w:rsidRPr="00A84143" w:rsidRDefault="0016186E" w:rsidP="00F630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6186E" w:rsidRPr="002E3F79" w:rsidRDefault="0016186E" w:rsidP="00D202D1">
      <w:pPr>
        <w:rPr>
          <w:b/>
          <w:bCs/>
          <w:sz w:val="24"/>
          <w:szCs w:val="24"/>
        </w:rPr>
      </w:pPr>
    </w:p>
    <w:p w:rsidR="0016186E" w:rsidRPr="002E3F79" w:rsidRDefault="0016186E" w:rsidP="00D202D1">
      <w:pPr>
        <w:rPr>
          <w:b/>
          <w:bCs/>
          <w:sz w:val="24"/>
          <w:szCs w:val="24"/>
        </w:rPr>
      </w:pPr>
    </w:p>
    <w:p w:rsidR="0016186E" w:rsidRPr="002E3F79" w:rsidRDefault="0016186E" w:rsidP="00D202D1">
      <w:pPr>
        <w:rPr>
          <w:b/>
          <w:bCs/>
          <w:sz w:val="24"/>
          <w:szCs w:val="24"/>
        </w:rPr>
      </w:pPr>
    </w:p>
    <w:p w:rsidR="0016186E" w:rsidRPr="002E3F79" w:rsidRDefault="0016186E" w:rsidP="00D202D1">
      <w:pPr>
        <w:rPr>
          <w:sz w:val="24"/>
          <w:szCs w:val="24"/>
        </w:rPr>
      </w:pPr>
      <w:r w:rsidRPr="002E3F79">
        <w:rPr>
          <w:b/>
          <w:bCs/>
          <w:sz w:val="24"/>
          <w:szCs w:val="24"/>
        </w:rPr>
        <w:t>Odůvodnění:</w:t>
      </w:r>
      <w:r w:rsidRPr="002E3F79">
        <w:rPr>
          <w:sz w:val="24"/>
          <w:szCs w:val="24"/>
        </w:rPr>
        <w:br/>
        <w:t>Uchazeči vyhověli podmínkám přijímacího řízení v plném rozsahu.</w:t>
      </w: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B12BF3">
      <w:pPr>
        <w:outlineLvl w:val="0"/>
        <w:rPr>
          <w:b/>
          <w:bCs/>
          <w:sz w:val="24"/>
          <w:szCs w:val="24"/>
        </w:rPr>
      </w:pPr>
      <w:r w:rsidRPr="002E3F79">
        <w:rPr>
          <w:b/>
          <w:bCs/>
          <w:sz w:val="24"/>
          <w:szCs w:val="24"/>
        </w:rPr>
        <w:t>Poučení:</w:t>
      </w:r>
    </w:p>
    <w:p w:rsidR="0016186E" w:rsidRPr="002E3F79" w:rsidRDefault="0016186E" w:rsidP="00D202D1">
      <w:pPr>
        <w:rPr>
          <w:sz w:val="24"/>
          <w:szCs w:val="24"/>
        </w:rPr>
      </w:pPr>
      <w:r w:rsidRPr="002E3F79">
        <w:rPr>
          <w:sz w:val="24"/>
          <w:szCs w:val="24"/>
        </w:rPr>
        <w:t>Vzhledem k tomu, že nejsou dotčena práva žadatele o ubytování, nelze podat odvolání proti tomuto rozhodnutí (institut tzv. zkráceného správního řízení). Pro žadatele existuje ochrana soudního přezkumu správního rozhodnutí stanovená v § 65 odst. 1 správního řádu</w:t>
      </w: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B12BF3">
      <w:pPr>
        <w:outlineLvl w:val="0"/>
        <w:rPr>
          <w:sz w:val="24"/>
          <w:szCs w:val="24"/>
        </w:rPr>
      </w:pPr>
      <w:r w:rsidRPr="002E3F79">
        <w:rPr>
          <w:sz w:val="24"/>
          <w:szCs w:val="24"/>
        </w:rPr>
        <w:t xml:space="preserve">Zveřejněno: </w:t>
      </w:r>
      <w:r>
        <w:rPr>
          <w:sz w:val="24"/>
          <w:szCs w:val="24"/>
        </w:rPr>
        <w:t>2</w:t>
      </w:r>
      <w:r w:rsidRPr="002E3F79">
        <w:rPr>
          <w:sz w:val="24"/>
          <w:szCs w:val="24"/>
        </w:rPr>
        <w:t>. července 202</w:t>
      </w:r>
      <w:r>
        <w:rPr>
          <w:sz w:val="24"/>
          <w:szCs w:val="24"/>
        </w:rPr>
        <w:t>4</w:t>
      </w: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D202D1">
      <w:pPr>
        <w:rPr>
          <w:sz w:val="24"/>
          <w:szCs w:val="24"/>
        </w:rPr>
      </w:pPr>
    </w:p>
    <w:p w:rsidR="0016186E" w:rsidRPr="002E3F79" w:rsidRDefault="0016186E" w:rsidP="00B12BF3">
      <w:pPr>
        <w:outlineLvl w:val="0"/>
        <w:rPr>
          <w:sz w:val="24"/>
          <w:szCs w:val="24"/>
        </w:rPr>
      </w:pPr>
      <w:r w:rsidRPr="002E3F79">
        <w:rPr>
          <w:sz w:val="24"/>
          <w:szCs w:val="24"/>
        </w:rPr>
        <w:t>Mgr. Karel Borský</w:t>
      </w:r>
    </w:p>
    <w:p w:rsidR="0016186E" w:rsidRPr="002E3F79" w:rsidRDefault="0016186E" w:rsidP="00D202D1">
      <w:pPr>
        <w:rPr>
          <w:sz w:val="24"/>
          <w:szCs w:val="24"/>
        </w:rPr>
      </w:pPr>
      <w:r w:rsidRPr="002E3F79">
        <w:rPr>
          <w:sz w:val="24"/>
          <w:szCs w:val="24"/>
        </w:rPr>
        <w:t>Ředitel DMaŠJ Mariánské Lázně,</w:t>
      </w:r>
    </w:p>
    <w:p w:rsidR="0016186E" w:rsidRPr="002E3F79" w:rsidRDefault="0016186E" w:rsidP="00D202D1">
      <w:pPr>
        <w:rPr>
          <w:sz w:val="24"/>
          <w:szCs w:val="24"/>
        </w:rPr>
      </w:pPr>
      <w:r w:rsidRPr="002E3F79">
        <w:rPr>
          <w:sz w:val="24"/>
          <w:szCs w:val="24"/>
        </w:rPr>
        <w:t>Příspěvková organizace</w:t>
      </w:r>
    </w:p>
    <w:p w:rsidR="0016186E" w:rsidRPr="002E3F79" w:rsidRDefault="0016186E" w:rsidP="00D202D1">
      <w:pPr>
        <w:rPr>
          <w:sz w:val="24"/>
          <w:szCs w:val="24"/>
        </w:rPr>
      </w:pPr>
      <w:r w:rsidRPr="002E3F79">
        <w:rPr>
          <w:sz w:val="24"/>
          <w:szCs w:val="24"/>
        </w:rPr>
        <w:t>Klíčová 167/4</w:t>
      </w:r>
    </w:p>
    <w:p w:rsidR="0016186E" w:rsidRPr="002E3F79" w:rsidRDefault="0016186E" w:rsidP="00D202D1">
      <w:pPr>
        <w:rPr>
          <w:sz w:val="24"/>
          <w:szCs w:val="24"/>
        </w:rPr>
      </w:pPr>
      <w:r w:rsidRPr="002E3F79">
        <w:rPr>
          <w:sz w:val="24"/>
          <w:szCs w:val="24"/>
        </w:rPr>
        <w:t>353 01  Mariánské Lázně</w:t>
      </w:r>
    </w:p>
    <w:p w:rsidR="0016186E" w:rsidRDefault="0016186E"/>
    <w:sectPr w:rsidR="0016186E" w:rsidSect="00AA068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2D1"/>
    <w:rsid w:val="00007EFD"/>
    <w:rsid w:val="000F75E8"/>
    <w:rsid w:val="0016186E"/>
    <w:rsid w:val="002E3F79"/>
    <w:rsid w:val="005604CD"/>
    <w:rsid w:val="00620DEF"/>
    <w:rsid w:val="0064216A"/>
    <w:rsid w:val="006431C2"/>
    <w:rsid w:val="0092320B"/>
    <w:rsid w:val="00944692"/>
    <w:rsid w:val="00A84143"/>
    <w:rsid w:val="00AA068A"/>
    <w:rsid w:val="00B12BF3"/>
    <w:rsid w:val="00CC12B7"/>
    <w:rsid w:val="00D202D1"/>
    <w:rsid w:val="00EE087A"/>
    <w:rsid w:val="00F6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D1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02D1"/>
    <w:pPr>
      <w:keepNext/>
      <w:spacing w:line="460" w:lineRule="exact"/>
      <w:jc w:val="center"/>
      <w:outlineLvl w:val="1"/>
    </w:pPr>
    <w:rPr>
      <w:sz w:val="56"/>
      <w:szCs w:val="5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202D1"/>
    <w:rPr>
      <w:rFonts w:ascii="Times New Roman" w:hAnsi="Times New Roman" w:cs="Times New Roman"/>
      <w:sz w:val="56"/>
      <w:szCs w:val="56"/>
      <w:lang w:eastAsia="cs-CZ"/>
    </w:rPr>
  </w:style>
  <w:style w:type="paragraph" w:styleId="Header">
    <w:name w:val="header"/>
    <w:basedOn w:val="Normal"/>
    <w:link w:val="HeaderChar"/>
    <w:uiPriority w:val="99"/>
    <w:rsid w:val="00D20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D1"/>
    <w:rPr>
      <w:rFonts w:ascii="Times New Roman" w:hAnsi="Times New Roman" w:cs="Times New Roman"/>
      <w:sz w:val="20"/>
      <w:szCs w:val="20"/>
      <w:lang w:eastAsia="cs-CZ"/>
    </w:rPr>
  </w:style>
  <w:style w:type="paragraph" w:styleId="NoSpacing">
    <w:name w:val="No Spacing"/>
    <w:uiPriority w:val="99"/>
    <w:qFormat/>
    <w:rsid w:val="00D202D1"/>
    <w:rPr>
      <w:rFonts w:cs="Calibri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12B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69F"/>
    <w:rPr>
      <w:rFonts w:ascii="Times New Roman" w:eastAsia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492</Words>
  <Characters>2905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vychovatelnazz4p</dc:creator>
  <cp:keywords/>
  <dc:description/>
  <cp:lastModifiedBy>x</cp:lastModifiedBy>
  <cp:revision>2</cp:revision>
  <dcterms:created xsi:type="dcterms:W3CDTF">2024-06-30T07:17:00Z</dcterms:created>
  <dcterms:modified xsi:type="dcterms:W3CDTF">2024-06-30T07:17:00Z</dcterms:modified>
</cp:coreProperties>
</file>